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55C1" w14:textId="2FFD4869" w:rsidR="001B1E1A" w:rsidRDefault="001B1E1A">
      <w:pPr>
        <w:jc w:val="right"/>
        <w:rPr>
          <w:b/>
          <w:bCs/>
          <w:szCs w:val="24"/>
        </w:rPr>
      </w:pPr>
    </w:p>
    <w:p w14:paraId="04C38A1C" w14:textId="77777777" w:rsidR="001B1E1A" w:rsidRDefault="00234C3C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5802C6E0" wp14:editId="7D945C35">
            <wp:extent cx="541020" cy="556260"/>
            <wp:effectExtent l="0" t="0" r="0" b="0"/>
            <wp:docPr id="1" name="Paveikslėlis 1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021A" w14:textId="77777777" w:rsidR="001B1E1A" w:rsidRDefault="001B1E1A">
      <w:pPr>
        <w:jc w:val="center"/>
        <w:rPr>
          <w:b/>
          <w:bCs/>
          <w:szCs w:val="24"/>
        </w:rPr>
      </w:pPr>
    </w:p>
    <w:p w14:paraId="01DB868D" w14:textId="77777777" w:rsidR="001B1E1A" w:rsidRDefault="001B1E1A">
      <w:pPr>
        <w:rPr>
          <w:sz w:val="2"/>
          <w:szCs w:val="2"/>
        </w:rPr>
      </w:pPr>
    </w:p>
    <w:p w14:paraId="5DC5804D" w14:textId="77777777" w:rsidR="001B1E1A" w:rsidRDefault="00234C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LIETUVOS RESPUBLIKOS ŠVIETIMO, MOKSLO IR SPORTO </w:t>
      </w:r>
      <w:r>
        <w:rPr>
          <w:b/>
          <w:bCs/>
          <w:sz w:val="28"/>
          <w:szCs w:val="28"/>
        </w:rPr>
        <w:t>MINISTRAS</w:t>
      </w:r>
    </w:p>
    <w:p w14:paraId="7CD7E2D6" w14:textId="77777777" w:rsidR="001B1E1A" w:rsidRDefault="001B1E1A">
      <w:pPr>
        <w:jc w:val="center"/>
        <w:rPr>
          <w:b/>
          <w:sz w:val="28"/>
          <w:szCs w:val="28"/>
        </w:rPr>
      </w:pPr>
    </w:p>
    <w:p w14:paraId="01262CEC" w14:textId="77777777" w:rsidR="001B1E1A" w:rsidRDefault="001B1E1A">
      <w:pPr>
        <w:rPr>
          <w:sz w:val="2"/>
          <w:szCs w:val="2"/>
        </w:rPr>
      </w:pPr>
    </w:p>
    <w:p w14:paraId="309612E8" w14:textId="77777777" w:rsidR="001B1E1A" w:rsidRDefault="00234C3C">
      <w:pPr>
        <w:overflowPunct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08601877" w14:textId="77777777" w:rsidR="001B1E1A" w:rsidRDefault="001B1E1A">
      <w:pPr>
        <w:rPr>
          <w:sz w:val="2"/>
          <w:szCs w:val="2"/>
        </w:rPr>
      </w:pPr>
    </w:p>
    <w:p w14:paraId="69974576" w14:textId="3672D5F2" w:rsidR="001B1E1A" w:rsidRDefault="00234C3C">
      <w:pPr>
        <w:overflowPunct w:val="0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DĖL 2023</w:t>
      </w:r>
      <w:r>
        <w:rPr>
          <w:b/>
          <w:color w:val="000000"/>
          <w:szCs w:val="24"/>
        </w:rPr>
        <w:t>–</w:t>
      </w:r>
      <w:r>
        <w:rPr>
          <w:b/>
          <w:bCs/>
          <w:szCs w:val="24"/>
        </w:rPr>
        <w:t xml:space="preserve">2024 MOKSLO METŲ NACIONALINIŲ MOKINIŲ PASIEKIMŲ PATIKRINIMŲ TVARKARAŠČIO IR VYKDYMO BŪDO PATVIRTINIMO </w:t>
      </w:r>
    </w:p>
    <w:p w14:paraId="6B50B936" w14:textId="77777777" w:rsidR="001B1E1A" w:rsidRDefault="001B1E1A">
      <w:pPr>
        <w:overflowPunct w:val="0"/>
        <w:jc w:val="center"/>
        <w:rPr>
          <w:szCs w:val="24"/>
        </w:rPr>
      </w:pPr>
    </w:p>
    <w:p w14:paraId="12DE4003" w14:textId="77B36311" w:rsidR="001B1E1A" w:rsidRDefault="00234C3C">
      <w:pPr>
        <w:overflowPunct w:val="0"/>
        <w:jc w:val="center"/>
        <w:rPr>
          <w:szCs w:val="24"/>
        </w:rPr>
      </w:pPr>
      <w:r>
        <w:rPr>
          <w:szCs w:val="24"/>
        </w:rPr>
        <w:t>2023 m. rugsėjo 6 d. Nr. V-1173</w:t>
      </w:r>
    </w:p>
    <w:p w14:paraId="734A5C13" w14:textId="77777777" w:rsidR="001B1E1A" w:rsidRDefault="00234C3C">
      <w:pPr>
        <w:overflowPunct w:val="0"/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6BB2C75" w14:textId="77777777" w:rsidR="001B1E1A" w:rsidRDefault="001B1E1A">
      <w:pPr>
        <w:overflowPunct w:val="0"/>
        <w:ind w:firstLine="567"/>
        <w:jc w:val="both"/>
        <w:rPr>
          <w:szCs w:val="24"/>
        </w:rPr>
      </w:pPr>
    </w:p>
    <w:p w14:paraId="55A5392D" w14:textId="77777777" w:rsidR="001B1E1A" w:rsidRDefault="001B1E1A">
      <w:pPr>
        <w:overflowPunct w:val="0"/>
        <w:ind w:firstLine="567"/>
        <w:jc w:val="both"/>
        <w:rPr>
          <w:szCs w:val="24"/>
        </w:rPr>
      </w:pPr>
    </w:p>
    <w:p w14:paraId="3E8F67C9" w14:textId="7CCC2A94" w:rsidR="001B1E1A" w:rsidRDefault="00234C3C">
      <w:pPr>
        <w:overflowPunct w:val="0"/>
        <w:ind w:firstLine="567"/>
        <w:jc w:val="both"/>
        <w:rPr>
          <w:szCs w:val="24"/>
        </w:rPr>
      </w:pPr>
      <w:r>
        <w:rPr>
          <w:szCs w:val="24"/>
        </w:rPr>
        <w:t xml:space="preserve">Vadovaudamasis Nacionalinių mokinių pasiekimų patikrinimų organizavimo ir vykdymo tvarkos aprašo, patvirtinto Lietuvos Respublikos švietimo, mokslo ir sporto ministro </w:t>
      </w:r>
      <w:r>
        <w:t>2017 m. sausio 4 d. įsakymu Nr. V-6 „Dėl Nacionalinių mokinių pasiekimų patikrinimų organizavimo ir vykdymo tvarkos aprašo patvirtinimo“</w:t>
      </w:r>
      <w:r>
        <w:rPr>
          <w:szCs w:val="24"/>
        </w:rPr>
        <w:t xml:space="preserve">, 5 ir 12 punktais, </w:t>
      </w:r>
    </w:p>
    <w:p w14:paraId="1E8D6E33" w14:textId="77777777" w:rsidR="001B1E1A" w:rsidRDefault="001B1E1A">
      <w:pPr>
        <w:rPr>
          <w:sz w:val="2"/>
          <w:szCs w:val="2"/>
        </w:rPr>
      </w:pPr>
    </w:p>
    <w:p w14:paraId="32C96EBF" w14:textId="26FA447F" w:rsidR="001B1E1A" w:rsidRDefault="00234C3C">
      <w:pPr>
        <w:overflowPunct w:val="0"/>
        <w:ind w:firstLine="567"/>
        <w:jc w:val="both"/>
      </w:pPr>
      <w:r>
        <w:rPr>
          <w:szCs w:val="24"/>
        </w:rPr>
        <w:t>t v i r t i n u  2023</w:t>
      </w:r>
      <w:r>
        <w:rPr>
          <w:color w:val="000000"/>
          <w:szCs w:val="24"/>
        </w:rPr>
        <w:t>–2</w:t>
      </w:r>
      <w:r>
        <w:rPr>
          <w:szCs w:val="24"/>
        </w:rPr>
        <w:t>024 mokslo metų nacionalinių mokinių pasiekimų patikrinimų tvarkaraštį ir vykdymo būdą (pridedama).</w:t>
      </w:r>
    </w:p>
    <w:p w14:paraId="74AA7584" w14:textId="77777777" w:rsidR="001B1E1A" w:rsidRDefault="001B1E1A">
      <w:pPr>
        <w:tabs>
          <w:tab w:val="left" w:pos="7230"/>
        </w:tabs>
        <w:overflowPunct w:val="0"/>
      </w:pPr>
    </w:p>
    <w:p w14:paraId="4A6B4AE1" w14:textId="77777777" w:rsidR="001B1E1A" w:rsidRDefault="001B1E1A">
      <w:pPr>
        <w:tabs>
          <w:tab w:val="left" w:pos="7230"/>
        </w:tabs>
        <w:overflowPunct w:val="0"/>
      </w:pPr>
    </w:p>
    <w:p w14:paraId="11247262" w14:textId="77777777" w:rsidR="001B1E1A" w:rsidRDefault="001B1E1A">
      <w:pPr>
        <w:tabs>
          <w:tab w:val="left" w:pos="7230"/>
        </w:tabs>
        <w:overflowPunct w:val="0"/>
      </w:pPr>
    </w:p>
    <w:p w14:paraId="3E44C882" w14:textId="73C30C4E" w:rsidR="001B1E1A" w:rsidRDefault="00234C3C">
      <w:pPr>
        <w:tabs>
          <w:tab w:val="left" w:pos="7230"/>
        </w:tabs>
        <w:overflowPunct w:val="0"/>
        <w:rPr>
          <w:szCs w:val="24"/>
        </w:rPr>
      </w:pPr>
      <w:r>
        <w:rPr>
          <w:szCs w:val="24"/>
        </w:rPr>
        <w:t>Švietimo, mokslo ir sporto ministras</w:t>
      </w:r>
      <w:r>
        <w:rPr>
          <w:szCs w:val="24"/>
        </w:rPr>
        <w:tab/>
        <w:t>Gintautas Jakštas</w:t>
      </w:r>
    </w:p>
    <w:p w14:paraId="45E830E8" w14:textId="77777777" w:rsidR="00234C3C" w:rsidRDefault="00234C3C" w:rsidP="00234C3C">
      <w:pPr>
        <w:tabs>
          <w:tab w:val="left" w:pos="7230"/>
        </w:tabs>
        <w:overflowPunct w:val="0"/>
      </w:pPr>
    </w:p>
    <w:p w14:paraId="062CFDCD" w14:textId="77777777" w:rsidR="00234C3C" w:rsidRDefault="00234C3C">
      <w:pPr>
        <w:ind w:left="6237"/>
        <w:sectPr w:rsidR="00234C3C">
          <w:pgSz w:w="11906" w:h="16838"/>
          <w:pgMar w:top="1134" w:right="851" w:bottom="1134" w:left="1418" w:header="567" w:footer="567" w:gutter="0"/>
          <w:cols w:space="1296"/>
          <w:docGrid w:linePitch="360"/>
        </w:sectPr>
      </w:pPr>
    </w:p>
    <w:p w14:paraId="24661A40" w14:textId="6E386FFC" w:rsidR="001B1E1A" w:rsidRDefault="00234C3C">
      <w:pPr>
        <w:ind w:left="6237"/>
        <w:rPr>
          <w:bCs/>
          <w:szCs w:val="24"/>
        </w:rPr>
      </w:pPr>
      <w:r>
        <w:rPr>
          <w:bCs/>
          <w:szCs w:val="24"/>
        </w:rPr>
        <w:lastRenderedPageBreak/>
        <w:t xml:space="preserve">PATVIRTINTA </w:t>
      </w:r>
    </w:p>
    <w:p w14:paraId="7C09C09E" w14:textId="77777777" w:rsidR="001B1E1A" w:rsidRDefault="00234C3C">
      <w:pPr>
        <w:ind w:left="6237"/>
        <w:rPr>
          <w:bCs/>
          <w:szCs w:val="24"/>
        </w:rPr>
      </w:pPr>
      <w:r>
        <w:rPr>
          <w:bCs/>
          <w:szCs w:val="24"/>
        </w:rPr>
        <w:t xml:space="preserve">Lietuvos Respublikos švietimo, mokslo ir sporto ministro </w:t>
      </w:r>
    </w:p>
    <w:p w14:paraId="2B53E5FA" w14:textId="77777777" w:rsidR="00234C3C" w:rsidRDefault="00234C3C">
      <w:pPr>
        <w:ind w:left="6237"/>
        <w:rPr>
          <w:bCs/>
          <w:szCs w:val="24"/>
        </w:rPr>
      </w:pPr>
      <w:r>
        <w:rPr>
          <w:bCs/>
          <w:szCs w:val="24"/>
        </w:rPr>
        <w:t xml:space="preserve">2023 m. rugsėjo 6 d. įsakymu </w:t>
      </w:r>
    </w:p>
    <w:p w14:paraId="1D2F7685" w14:textId="3E08AF43" w:rsidR="001B1E1A" w:rsidRDefault="00234C3C">
      <w:pPr>
        <w:ind w:left="6237"/>
        <w:rPr>
          <w:bCs/>
          <w:szCs w:val="24"/>
        </w:rPr>
      </w:pPr>
      <w:r>
        <w:rPr>
          <w:bCs/>
          <w:szCs w:val="24"/>
        </w:rPr>
        <w:t>Nr. V-1173</w:t>
      </w:r>
    </w:p>
    <w:p w14:paraId="40E28F61" w14:textId="77777777" w:rsidR="001B1E1A" w:rsidRDefault="001B1E1A">
      <w:pPr>
        <w:ind w:left="27"/>
        <w:jc w:val="center"/>
        <w:rPr>
          <w:b/>
          <w:bCs/>
          <w:szCs w:val="24"/>
        </w:rPr>
      </w:pPr>
    </w:p>
    <w:p w14:paraId="4EA34585" w14:textId="72DBD279" w:rsidR="001B1E1A" w:rsidRDefault="00234C3C">
      <w:pPr>
        <w:ind w:left="27"/>
        <w:jc w:val="center"/>
      </w:pPr>
      <w:r>
        <w:rPr>
          <w:b/>
          <w:bCs/>
          <w:szCs w:val="24"/>
        </w:rPr>
        <w:t>2023–2024 MOKSLO METŲ NACIONALINIŲ MOKINIŲ PASIEKIMŲ PATIKRINIMŲ</w:t>
      </w:r>
      <w:r>
        <w:t xml:space="preserve"> </w:t>
      </w:r>
      <w:r>
        <w:rPr>
          <w:b/>
          <w:bCs/>
          <w:szCs w:val="24"/>
        </w:rPr>
        <w:t xml:space="preserve">TVARKARAŠTIS IR VYKDYMO BŪDAS </w:t>
      </w:r>
    </w:p>
    <w:p w14:paraId="68AECB84" w14:textId="77777777" w:rsidR="001B1E1A" w:rsidRDefault="001B1E1A">
      <w:pPr>
        <w:ind w:left="27"/>
        <w:jc w:val="center"/>
        <w:rPr>
          <w:b/>
          <w:bCs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3016"/>
        <w:gridCol w:w="1701"/>
        <w:gridCol w:w="1989"/>
      </w:tblGrid>
      <w:tr w:rsidR="001B1E1A" w14:paraId="7730CE23" w14:textId="77777777">
        <w:trPr>
          <w:trHeight w:val="4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C27CBE" w14:textId="77777777" w:rsidR="001B1E1A" w:rsidRDefault="00234C3C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Pasiekimų patikrinimas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384D2F" w14:textId="77777777" w:rsidR="001B1E1A" w:rsidRDefault="00234C3C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F5B479" w14:textId="77777777" w:rsidR="001B1E1A" w:rsidRDefault="00234C3C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Pradžia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199333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Vykdymo būdas</w:t>
            </w:r>
          </w:p>
        </w:tc>
      </w:tr>
      <w:tr w:rsidR="001B1E1A" w14:paraId="726CCF92" w14:textId="77777777">
        <w:trPr>
          <w:trHeight w:val="296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6100EA" w14:textId="77777777" w:rsidR="001B1E1A" w:rsidRDefault="00234C3C">
            <w:pPr>
              <w:ind w:lef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1. 4 klasių skaitymas</w:t>
            </w:r>
          </w:p>
        </w:tc>
      </w:tr>
      <w:tr w:rsidR="001B1E1A" w14:paraId="16583A5D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0794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1.1.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9634" w14:textId="7E05CA56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sausio 23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0FC6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253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31CAD634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BDF4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1.2.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0E02" w14:textId="0C7DB2D2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sausio 23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50CD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756E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52F4F11C" w14:textId="77777777">
        <w:trPr>
          <w:trHeight w:val="21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BB5D3D" w14:textId="77777777" w:rsidR="001B1E1A" w:rsidRDefault="00234C3C">
            <w:pPr>
              <w:ind w:left="27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2. 4 klasių matematika</w:t>
            </w:r>
          </w:p>
        </w:tc>
      </w:tr>
      <w:tr w:rsidR="001B1E1A" w14:paraId="253BE8CC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9411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2.1.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224C" w14:textId="74E5CD04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sausio 30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9A72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E347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1688DB82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90F6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2.2.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DF57" w14:textId="53F8D25E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sausio 30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12BB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48CE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40C942C6" w14:textId="77777777">
        <w:trPr>
          <w:trHeight w:val="278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6BE8E" w14:textId="77777777" w:rsidR="001B1E1A" w:rsidRDefault="00234C3C">
            <w:pPr>
              <w:ind w:left="27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3. 8 klasių </w:t>
            </w:r>
            <w:r>
              <w:rPr>
                <w:color w:val="000000"/>
              </w:rPr>
              <w:t>lietuvių kalba ir literatūra (skaitymas)</w:t>
            </w:r>
          </w:p>
        </w:tc>
      </w:tr>
      <w:tr w:rsidR="001B1E1A" w14:paraId="436FC5A3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8312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3.1.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F48B" w14:textId="41E81B93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6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82BE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6B72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129674D0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D429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3.2.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E97B" w14:textId="6503644E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6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038E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1968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3BCA98D3" w14:textId="77777777">
        <w:trPr>
          <w:trHeight w:val="22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7CB2E" w14:textId="77777777" w:rsidR="001B1E1A" w:rsidRDefault="00234C3C">
            <w:pPr>
              <w:ind w:left="27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4. 8 klasių matematika</w:t>
            </w:r>
          </w:p>
        </w:tc>
      </w:tr>
      <w:tr w:rsidR="001B1E1A" w14:paraId="06E695BA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ACE5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4.1.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A9A6" w14:textId="067844A6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27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4B0D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1468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4A88BB89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C009" w14:textId="77777777" w:rsidR="001B1E1A" w:rsidRDefault="00234C3C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4.2.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ED57" w14:textId="2541E0F8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27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4CE" w14:textId="7777777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4046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3F4F1E9D" w14:textId="77777777">
        <w:trPr>
          <w:trHeight w:val="251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50C22" w14:textId="77777777" w:rsidR="001B1E1A" w:rsidRDefault="00234C3C">
            <w:pPr>
              <w:ind w:left="27"/>
              <w:rPr>
                <w:b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5. 8 klasių </w:t>
            </w:r>
            <w:r>
              <w:rPr>
                <w:color w:val="000000"/>
                <w:szCs w:val="24"/>
                <w:lang w:eastAsia="lt-LT"/>
              </w:rPr>
              <w:t>gimtoji kalba (lenkų, rusų, baltarusių) (skaitymas)</w:t>
            </w:r>
          </w:p>
        </w:tc>
      </w:tr>
      <w:tr w:rsidR="001B1E1A" w14:paraId="2C5D8D07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3198" w14:textId="77777777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5.1.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8CC7" w14:textId="69ECB041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29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921A" w14:textId="475E1325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0D2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1B1E1A" w14:paraId="17C65BB5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1F62" w14:textId="77777777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5.2.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C447" w14:textId="0AAD8353" w:rsidR="001B1E1A" w:rsidRDefault="00234C3C">
            <w:pPr>
              <w:rPr>
                <w:szCs w:val="24"/>
              </w:rPr>
            </w:pPr>
            <w:r>
              <w:rPr>
                <w:szCs w:val="24"/>
              </w:rPr>
              <w:t>2024 m. vasario 29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8AD2" w14:textId="5862B867" w:rsidR="001B1E1A" w:rsidRDefault="00234C3C">
            <w:pPr>
              <w:overflowPunct w:val="0"/>
              <w:ind w:left="2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 val.**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6884" w14:textId="77777777" w:rsidR="001B1E1A" w:rsidRDefault="00234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</w:tbl>
    <w:p w14:paraId="2FB8FABC" w14:textId="77777777" w:rsidR="001B1E1A" w:rsidRDefault="001B1E1A">
      <w:pPr>
        <w:ind w:firstLine="360"/>
        <w:jc w:val="both"/>
        <w:textAlignment w:val="baseline"/>
      </w:pPr>
    </w:p>
    <w:p w14:paraId="6677B8D0" w14:textId="4A16A173" w:rsidR="001B1E1A" w:rsidRDefault="00234C3C">
      <w:pPr>
        <w:ind w:firstLine="360"/>
        <w:jc w:val="both"/>
        <w:textAlignment w:val="baseline"/>
        <w:rPr>
          <w:bdr w:val="none" w:sz="0" w:space="0" w:color="auto" w:frame="1"/>
        </w:rPr>
      </w:pPr>
      <w:r>
        <w:t>* Dalyvauja</w:t>
      </w:r>
      <w:r>
        <w:rPr>
          <w:bdr w:val="none" w:sz="0" w:space="0" w:color="auto" w:frame="1"/>
        </w:rPr>
        <w:t xml:space="preserve"> mokiniai, kurie mokosi mokyklose, kuriose įteisintas mokymas tautinių mažumų lenkų, rusų, baltarusių kalba arba mokoma tautinių mažumų gimtosios lenkų, rusų, baltarusių kalbos.</w:t>
      </w:r>
    </w:p>
    <w:p w14:paraId="35E6FA26" w14:textId="613CA7D2" w:rsidR="001B1E1A" w:rsidRDefault="00234C3C">
      <w:pPr>
        <w:ind w:firstLine="360"/>
        <w:jc w:val="both"/>
        <w:textAlignment w:val="baseline"/>
        <w:rPr>
          <w:sz w:val="22"/>
          <w:szCs w:val="22"/>
        </w:rPr>
      </w:pPr>
      <w:r>
        <w:rPr>
          <w:bdr w:val="none" w:sz="0" w:space="0" w:color="auto" w:frame="1"/>
        </w:rPr>
        <w:t>** Dalyvauja mokiniai, kurie mokosi mokyklose, kuriose įteisintas mokymas tautinių mažumų lenkų, rusų kalba arba mokoma tautinių mažumų gimtosios lenkų, rusų kalbos.</w:t>
      </w:r>
    </w:p>
    <w:p w14:paraId="7790FAE4" w14:textId="77777777" w:rsidR="001B1E1A" w:rsidRDefault="001B1E1A">
      <w:pPr>
        <w:widowControl w:val="0"/>
        <w:tabs>
          <w:tab w:val="left" w:pos="567"/>
          <w:tab w:val="left" w:pos="851"/>
          <w:tab w:val="left" w:pos="1134"/>
        </w:tabs>
        <w:jc w:val="center"/>
        <w:rPr>
          <w:sz w:val="22"/>
          <w:szCs w:val="22"/>
        </w:rPr>
      </w:pPr>
    </w:p>
    <w:p w14:paraId="19F9FE73" w14:textId="1C4FE4C3" w:rsidR="001B1E1A" w:rsidRDefault="00234C3C">
      <w:pPr>
        <w:widowControl w:val="0"/>
        <w:tabs>
          <w:tab w:val="left" w:pos="567"/>
          <w:tab w:val="left" w:pos="851"/>
          <w:tab w:val="left" w:pos="113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sectPr w:rsidR="001B1E1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58"/>
    <w:rsid w:val="001B1E1A"/>
    <w:rsid w:val="00234C3C"/>
    <w:rsid w:val="00376532"/>
    <w:rsid w:val="00B26958"/>
    <w:rsid w:val="00C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BFD5"/>
  <w15:chartTrackingRefBased/>
  <w15:docId w15:val="{AA78BBC4-1152-4A21-81E9-18ACD2E5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9FF61-EB06-484C-BD3C-CB939DE22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0DC27-AF2F-494B-991F-E2A2471CA38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DE0423-7D8F-43D3-85AE-58958251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228d5ebb-2e6b-49dc-9d3b-169fc333ad9a</vt:lpstr>
      <vt:lpstr>228d5ebb-2e6b-49dc-9d3b-169fc333ad9a</vt:lpstr>
    </vt:vector>
  </TitlesOfParts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228d5ebb-2e6b-49dc-9d3b-169fc333ad9a</dc:title>
  <dc:creator>Terese Blazeviciene</dc:creator>
  <cp:lastModifiedBy>Edgard Olechnovič</cp:lastModifiedBy>
  <cp:revision>2</cp:revision>
  <dcterms:created xsi:type="dcterms:W3CDTF">2024-01-08T13:31:00Z</dcterms:created>
  <dcterms:modified xsi:type="dcterms:W3CDTF">2024-01-08T13:31:00Z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